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DF" w:rsidRDefault="001917DF" w:rsidP="001917DF">
      <w:pPr>
        <w:rPr>
          <w:iCs/>
        </w:rPr>
      </w:pPr>
      <w:r>
        <w:rPr>
          <w:i/>
        </w:rPr>
        <w:t xml:space="preserve">Raisin </w:t>
      </w:r>
      <w:r>
        <w:rPr>
          <w:iCs/>
        </w:rPr>
        <w:t>Small Group Work</w:t>
      </w:r>
    </w:p>
    <w:p w:rsidR="001917DF" w:rsidRDefault="001917DF" w:rsidP="001917DF">
      <w:pPr>
        <w:rPr>
          <w:iCs/>
        </w:rPr>
      </w:pPr>
    </w:p>
    <w:p w:rsidR="001917DF" w:rsidRDefault="001917DF" w:rsidP="001917DF">
      <w:pPr>
        <w:rPr>
          <w:iCs/>
        </w:rPr>
      </w:pPr>
      <w:r>
        <w:rPr>
          <w:iCs/>
        </w:rPr>
        <w:t>After the quiz, please work with your small group to address the following prompts. If a group member is absent, be sure to share the notes with them. Once you’ve finished the questions, continue reading Act Two, scene one (pages 76-95). We will review the questions on this document and Act 2, scene one on Monday.</w:t>
      </w:r>
    </w:p>
    <w:p w:rsidR="001917DF" w:rsidRDefault="001917DF" w:rsidP="001917DF">
      <w:pPr>
        <w:rPr>
          <w:iCs/>
        </w:rPr>
      </w:pPr>
    </w:p>
    <w:p w:rsidR="001917DF" w:rsidRPr="007F7393" w:rsidRDefault="001917DF" w:rsidP="001917DF">
      <w:pPr>
        <w:rPr>
          <w:iCs/>
        </w:rPr>
      </w:pPr>
      <w:r w:rsidRPr="007F7393">
        <w:rPr>
          <w:iCs/>
        </w:rPr>
        <w:t>1.</w:t>
      </w:r>
      <w:r>
        <w:rPr>
          <w:iCs/>
        </w:rPr>
        <w:t xml:space="preserve"> </w:t>
      </w:r>
      <w:r w:rsidRPr="007F7393">
        <w:rPr>
          <w:iCs/>
        </w:rPr>
        <w:t>Connecting characters to theme</w:t>
      </w:r>
    </w:p>
    <w:p w:rsidR="007F7393" w:rsidRPr="007F7393" w:rsidRDefault="001917DF" w:rsidP="001917DF">
      <w:pPr>
        <w:rPr>
          <w:iCs/>
        </w:rPr>
      </w:pPr>
      <w:r>
        <w:rPr>
          <w:iCs/>
        </w:rPr>
        <w:t xml:space="preserve">Consider the following four characters: </w:t>
      </w:r>
      <w:r w:rsidR="00452486" w:rsidRPr="007F7393">
        <w:rPr>
          <w:iCs/>
        </w:rPr>
        <w:t>Walter, Ruth, Beneatha</w:t>
      </w:r>
      <w:r>
        <w:rPr>
          <w:iCs/>
        </w:rPr>
        <w:t xml:space="preserve"> &amp; </w:t>
      </w:r>
      <w:r w:rsidR="00452486" w:rsidRPr="007F7393">
        <w:rPr>
          <w:iCs/>
        </w:rPr>
        <w:t>Mama</w:t>
      </w:r>
    </w:p>
    <w:p w:rsidR="007F7393" w:rsidRPr="007F7393" w:rsidRDefault="001917DF" w:rsidP="001917DF">
      <w:pPr>
        <w:rPr>
          <w:iCs/>
        </w:rPr>
      </w:pPr>
      <w:r>
        <w:rPr>
          <w:iCs/>
        </w:rPr>
        <w:t>For each character, address the following</w:t>
      </w:r>
      <w:r w:rsidR="00452486" w:rsidRPr="007F7393">
        <w:rPr>
          <w:iCs/>
        </w:rPr>
        <w:t xml:space="preserve">: </w:t>
      </w:r>
    </w:p>
    <w:p w:rsidR="007F7393" w:rsidRPr="007F7393" w:rsidRDefault="00452486" w:rsidP="001917DF">
      <w:pPr>
        <w:ind w:left="1440"/>
        <w:rPr>
          <w:iCs/>
        </w:rPr>
      </w:pPr>
      <w:r w:rsidRPr="007F7393">
        <w:rPr>
          <w:iCs/>
        </w:rPr>
        <w:t>1. Want/need/desire</w:t>
      </w:r>
    </w:p>
    <w:p w:rsidR="007F7393" w:rsidRPr="007F7393" w:rsidRDefault="00452486" w:rsidP="001917DF">
      <w:pPr>
        <w:ind w:left="1440"/>
        <w:rPr>
          <w:iCs/>
        </w:rPr>
      </w:pPr>
      <w:r w:rsidRPr="007F7393">
        <w:rPr>
          <w:iCs/>
        </w:rPr>
        <w:t>2. Conflict/challenge/obstacle</w:t>
      </w:r>
    </w:p>
    <w:p w:rsidR="001917DF" w:rsidRDefault="00452486" w:rsidP="001917DF">
      <w:pPr>
        <w:ind w:left="1440"/>
        <w:rPr>
          <w:iCs/>
        </w:rPr>
      </w:pPr>
      <w:r w:rsidRPr="007F7393">
        <w:rPr>
          <w:iCs/>
        </w:rPr>
        <w:t>3. Thematic/broader idea connection</w:t>
      </w:r>
    </w:p>
    <w:p w:rsidR="001917DF" w:rsidRDefault="001917DF" w:rsidP="001917DF">
      <w:pPr>
        <w:rPr>
          <w:iCs/>
        </w:rPr>
      </w:pPr>
      <w:r>
        <w:rPr>
          <w:iCs/>
        </w:rPr>
        <w:t>Ex</w:t>
      </w:r>
      <w:r>
        <w:rPr>
          <w:iCs/>
        </w:rPr>
        <w:t>ample</w:t>
      </w:r>
    </w:p>
    <w:tbl>
      <w:tblPr>
        <w:tblW w:w="16340" w:type="dxa"/>
        <w:tblInd w:w="-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860"/>
        <w:gridCol w:w="6800"/>
      </w:tblGrid>
      <w:tr w:rsidR="001917DF" w:rsidRPr="001917DF" w:rsidTr="001917DF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7DF" w:rsidRPr="001917DF" w:rsidRDefault="001917DF" w:rsidP="001917DF">
            <w:pPr>
              <w:rPr>
                <w:sz w:val="20"/>
                <w:szCs w:val="20"/>
              </w:rPr>
            </w:pPr>
            <w:r w:rsidRPr="001917DF">
              <w:rPr>
                <w:b/>
                <w:bCs/>
                <w:sz w:val="20"/>
                <w:szCs w:val="20"/>
              </w:rPr>
              <w:t>Want/need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7DF" w:rsidRPr="001917DF" w:rsidRDefault="001917DF" w:rsidP="001917DF">
            <w:pPr>
              <w:rPr>
                <w:sz w:val="20"/>
                <w:szCs w:val="20"/>
              </w:rPr>
            </w:pPr>
            <w:r w:rsidRPr="001917DF">
              <w:rPr>
                <w:b/>
                <w:bCs/>
                <w:sz w:val="20"/>
                <w:szCs w:val="20"/>
              </w:rPr>
              <w:t>Conflict/challenge</w:t>
            </w:r>
          </w:p>
        </w:tc>
        <w:tc>
          <w:tcPr>
            <w:tcW w:w="6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7DF" w:rsidRPr="001917DF" w:rsidRDefault="001917DF" w:rsidP="001917DF">
            <w:pPr>
              <w:rPr>
                <w:sz w:val="20"/>
                <w:szCs w:val="20"/>
              </w:rPr>
            </w:pPr>
            <w:r w:rsidRPr="001917DF">
              <w:rPr>
                <w:b/>
                <w:bCs/>
                <w:sz w:val="20"/>
                <w:szCs w:val="20"/>
              </w:rPr>
              <w:t>Theme/broader idea</w:t>
            </w:r>
          </w:p>
        </w:tc>
      </w:tr>
      <w:tr w:rsidR="001917DF" w:rsidRPr="001917DF" w:rsidTr="001917DF">
        <w:trPr>
          <w:trHeight w:val="584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7DF" w:rsidRPr="001917DF" w:rsidRDefault="001917DF" w:rsidP="001917DF">
            <w:pPr>
              <w:rPr>
                <w:sz w:val="20"/>
                <w:szCs w:val="20"/>
              </w:rPr>
            </w:pPr>
            <w:r w:rsidRPr="001917DF">
              <w:rPr>
                <w:sz w:val="20"/>
                <w:szCs w:val="20"/>
              </w:rPr>
              <w:t>Walter wants to show Travis, his son, that he can support him, so he gives him money for school (31)</w:t>
            </w:r>
          </w:p>
        </w:tc>
        <w:tc>
          <w:tcPr>
            <w:tcW w:w="4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7DF" w:rsidRPr="001917DF" w:rsidRDefault="001917DF" w:rsidP="001917DF">
            <w:pPr>
              <w:rPr>
                <w:sz w:val="20"/>
                <w:szCs w:val="20"/>
              </w:rPr>
            </w:pPr>
            <w:r w:rsidRPr="001917DF">
              <w:rPr>
                <w:sz w:val="20"/>
                <w:szCs w:val="20"/>
              </w:rPr>
              <w:t>Ruth is worried about their financial situation and questions/distrusts Walter (31-34)</w:t>
            </w:r>
          </w:p>
        </w:tc>
        <w:tc>
          <w:tcPr>
            <w:tcW w:w="6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7DF" w:rsidRDefault="001917DF" w:rsidP="001917DF">
            <w:pPr>
              <w:rPr>
                <w:sz w:val="20"/>
                <w:szCs w:val="20"/>
              </w:rPr>
            </w:pPr>
            <w:r w:rsidRPr="001917DF">
              <w:rPr>
                <w:sz w:val="20"/>
                <w:szCs w:val="20"/>
              </w:rPr>
              <w:t xml:space="preserve">Men face a lot of pressure to be able to </w:t>
            </w:r>
          </w:p>
          <w:p w:rsidR="001917DF" w:rsidRPr="001917DF" w:rsidRDefault="001917DF" w:rsidP="001917DF">
            <w:pPr>
              <w:rPr>
                <w:sz w:val="20"/>
                <w:szCs w:val="20"/>
              </w:rPr>
            </w:pPr>
            <w:r w:rsidRPr="001917DF">
              <w:rPr>
                <w:sz w:val="20"/>
                <w:szCs w:val="20"/>
              </w:rPr>
              <w:t>provide for their family.</w:t>
            </w:r>
          </w:p>
        </w:tc>
      </w:tr>
    </w:tbl>
    <w:p w:rsidR="004979D4" w:rsidRDefault="00452486"/>
    <w:p w:rsidR="001917DF" w:rsidRDefault="001917DF">
      <w:r>
        <w:t>*Note: Try to use examples from Act one, scene two.</w:t>
      </w:r>
    </w:p>
    <w:p w:rsidR="001917DF" w:rsidRDefault="001917DF"/>
    <w:p w:rsidR="001917DF" w:rsidRPr="001917DF" w:rsidRDefault="001917DF" w:rsidP="001917DF">
      <w:r>
        <w:t xml:space="preserve">2. </w:t>
      </w:r>
      <w:r w:rsidRPr="001917DF">
        <w:t>Briefly review the scene with the rat (58-60)</w:t>
      </w:r>
      <w:r>
        <w:t xml:space="preserve">. </w:t>
      </w:r>
      <w:r w:rsidRPr="001917DF">
        <w:t>What do the characters’ reactions reveal about them individually and as a group?</w:t>
      </w:r>
    </w:p>
    <w:p w:rsidR="001917DF" w:rsidRDefault="001917DF" w:rsidP="001917DF">
      <w:r w:rsidRPr="001917DF">
        <w:t>What’s the purpose of this scene?</w:t>
      </w:r>
    </w:p>
    <w:p w:rsidR="001917DF" w:rsidRDefault="001917DF" w:rsidP="001917DF"/>
    <w:p w:rsidR="001917DF" w:rsidRDefault="001917DF" w:rsidP="001917DF">
      <w:r>
        <w:t>3. Describe Mama’s relationship with Beneatha and Walter (individually and/or collectively). What conclusions can you begin to draw?</w:t>
      </w:r>
    </w:p>
    <w:p w:rsidR="001917DF" w:rsidRDefault="001917DF" w:rsidP="001917DF"/>
    <w:p w:rsidR="001917DF" w:rsidRPr="001917DF" w:rsidRDefault="001917DF" w:rsidP="001917DF">
      <w:r>
        <w:t xml:space="preserve">4. Describe Beneatha’s relationship with Asagai. What does it </w:t>
      </w:r>
      <w:r w:rsidR="00452486">
        <w:t>help to illustrate</w:t>
      </w:r>
      <w:r>
        <w:t xml:space="preserve"> about Beneatha</w:t>
      </w:r>
      <w:r w:rsidR="00452486">
        <w:t>?</w:t>
      </w:r>
      <w:r>
        <w:t xml:space="preserve">  </w:t>
      </w:r>
      <w:bookmarkStart w:id="0" w:name="_GoBack"/>
      <w:bookmarkEnd w:id="0"/>
    </w:p>
    <w:p w:rsidR="001917DF" w:rsidRDefault="001917DF"/>
    <w:sectPr w:rsidR="001917DF" w:rsidSect="001917DF">
      <w:pgSz w:w="15840" w:h="12240" w:orient="landscape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5FAF"/>
    <w:multiLevelType w:val="hybridMultilevel"/>
    <w:tmpl w:val="1C04361C"/>
    <w:lvl w:ilvl="0" w:tplc="355C8A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CAAE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B629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F2BF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AEC5B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9CF9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28D2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FBA9B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38C6A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DF"/>
    <w:rsid w:val="00083FE5"/>
    <w:rsid w:val="001917DF"/>
    <w:rsid w:val="00452486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7D73C"/>
  <w15:chartTrackingRefBased/>
  <w15:docId w15:val="{BB595EBB-E36D-0947-857A-E96571D4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D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2019-10-18T11:04:00Z</dcterms:created>
  <dcterms:modified xsi:type="dcterms:W3CDTF">2019-10-18T11:25:00Z</dcterms:modified>
</cp:coreProperties>
</file>